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5853"/>
      </w:tblGrid>
      <w:tr w:rsidR="004B6B14" w:rsidRPr="004B6B14" w:rsidTr="004B6B14"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b/>
                <w:bCs/>
                <w:color w:val="4D5462"/>
                <w:sz w:val="15"/>
                <w:lang w:eastAsia="ru-RU"/>
              </w:rPr>
              <w:t>Барабан стальной закатной вместимостью 50 л</w:t>
            </w:r>
          </w:p>
        </w:tc>
      </w:tr>
      <w:tr w:rsidR="004B6B14" w:rsidRPr="004B6B14" w:rsidTr="004B6B14">
        <w:tc>
          <w:tcPr>
            <w:tcW w:w="2000" w:type="pct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4D5462"/>
                <w:sz w:val="15"/>
                <w:szCs w:val="15"/>
                <w:lang w:eastAsia="ru-RU"/>
              </w:rPr>
              <w:drawing>
                <wp:inline distT="0" distB="0" distL="0" distR="0">
                  <wp:extent cx="1582420" cy="1582420"/>
                  <wp:effectExtent l="19050" t="0" r="0" b="0"/>
                  <wp:docPr id="1" name="Рисунок 1" descr="Барабан стальной закатной вместимостью 50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рабан стальной закатной вместимостью 50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6"/>
              <w:gridCol w:w="666"/>
            </w:tblGrid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color w:val="4D5462"/>
                      <w:sz w:val="15"/>
                      <w:lang w:eastAsia="ru-RU"/>
                    </w:rPr>
                    <w:t>Артикул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color w:val="4D5462"/>
                      <w:sz w:val="15"/>
                      <w:lang w:eastAsia="ru-RU"/>
                    </w:rPr>
                    <w:t>БНСЗ-50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Габаритные размеры,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диаметр по гофрам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371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- высота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566±3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- внутренний диаметр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355±1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Лист </w:t>
                  </w:r>
                  <w:proofErr w:type="spellStart"/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х</w:t>
                  </w:r>
                  <w:proofErr w:type="spellEnd"/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/к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Толщина металла,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- корпуса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0,6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- доньев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0,6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Диаметр заливного отверстия,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180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Масса,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кг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4,45</w:t>
                  </w:r>
                </w:p>
              </w:tc>
            </w:tr>
          </w:tbl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</w:p>
        </w:tc>
      </w:tr>
      <w:tr w:rsidR="004B6B14" w:rsidRPr="004B6B14" w:rsidTr="004B6B14"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b/>
                <w:bCs/>
                <w:color w:val="4D5462"/>
                <w:sz w:val="15"/>
                <w:lang w:eastAsia="ru-RU"/>
              </w:rPr>
              <w:t>Барабан стальной закатной вместимостью 50 л</w:t>
            </w:r>
          </w:p>
        </w:tc>
      </w:tr>
      <w:tr w:rsidR="004B6B14" w:rsidRPr="004B6B14" w:rsidTr="004B6B14">
        <w:tc>
          <w:tcPr>
            <w:tcW w:w="2000" w:type="pct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4D5462"/>
                <w:sz w:val="15"/>
                <w:szCs w:val="15"/>
                <w:lang w:eastAsia="ru-RU"/>
              </w:rPr>
              <w:drawing>
                <wp:inline distT="0" distB="0" distL="0" distR="0">
                  <wp:extent cx="1582420" cy="1582420"/>
                  <wp:effectExtent l="19050" t="0" r="0" b="0"/>
                  <wp:docPr id="2" name="Рисунок 2" descr="Барабан стальной закатной вместимостью 50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арабан стальной закатной вместимостью 50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tbl>
            <w:tblPr>
              <w:tblW w:w="58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4"/>
              <w:gridCol w:w="3569"/>
            </w:tblGrid>
            <w:tr w:rsidR="004B6B14" w:rsidRPr="004B6B14">
              <w:tc>
                <w:tcPr>
                  <w:tcW w:w="2254" w:type="dxa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D5462"/>
                      <w:sz w:val="15"/>
                      <w:lang w:eastAsia="ru-RU"/>
                    </w:rPr>
                    <w:t>Артикул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color w:val="4D5462"/>
                      <w:sz w:val="15"/>
                      <w:lang w:eastAsia="ru-RU"/>
                    </w:rPr>
                    <w:t>БНСЗ-50-1</w:t>
                  </w:r>
                </w:p>
              </w:tc>
            </w:tr>
            <w:tr w:rsidR="004B6B14" w:rsidRPr="004B6B14">
              <w:tc>
                <w:tcPr>
                  <w:tcW w:w="2254" w:type="dxa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 xml:space="preserve">Габаритные размеры,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6B14" w:rsidRPr="004B6B14">
              <w:tc>
                <w:tcPr>
                  <w:tcW w:w="2254" w:type="dxa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- высота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490</w:t>
                  </w:r>
                </w:p>
              </w:tc>
            </w:tr>
            <w:tr w:rsidR="004B6B14" w:rsidRPr="004B6B14">
              <w:tc>
                <w:tcPr>
                  <w:tcW w:w="2254" w:type="dxa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- диаметр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365</w:t>
                  </w:r>
                </w:p>
              </w:tc>
            </w:tr>
            <w:tr w:rsidR="004B6B14" w:rsidRPr="004B6B14">
              <w:tc>
                <w:tcPr>
                  <w:tcW w:w="2254" w:type="dxa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Лист </w:t>
                  </w:r>
                  <w:proofErr w:type="spellStart"/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х</w:t>
                  </w:r>
                  <w:proofErr w:type="spellEnd"/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/к</w:t>
                  </w:r>
                </w:p>
              </w:tc>
            </w:tr>
            <w:tr w:rsidR="004B6B14" w:rsidRPr="004B6B14">
              <w:tc>
                <w:tcPr>
                  <w:tcW w:w="2254" w:type="dxa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 xml:space="preserve">Толщина металла,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0.5</w:t>
                  </w:r>
                </w:p>
              </w:tc>
            </w:tr>
            <w:tr w:rsidR="004B6B14" w:rsidRPr="004B6B14">
              <w:tc>
                <w:tcPr>
                  <w:tcW w:w="2254" w:type="dxa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 xml:space="preserve">Диаметр заливного отверстия,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130</w:t>
                  </w:r>
                </w:p>
              </w:tc>
            </w:tr>
            <w:tr w:rsidR="004B6B14" w:rsidRPr="004B6B14">
              <w:tc>
                <w:tcPr>
                  <w:tcW w:w="2254" w:type="dxa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 xml:space="preserve">Масса,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кг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5,2</w:t>
                  </w:r>
                </w:p>
              </w:tc>
            </w:tr>
          </w:tbl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</w:p>
        </w:tc>
      </w:tr>
      <w:tr w:rsidR="004B6B14" w:rsidRPr="004B6B14" w:rsidTr="004B6B14"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b/>
                <w:bCs/>
                <w:color w:val="4D5462"/>
                <w:sz w:val="15"/>
                <w:lang w:eastAsia="ru-RU"/>
              </w:rPr>
              <w:t>Барабан стальной закатной вместимостью 100 л</w:t>
            </w:r>
          </w:p>
        </w:tc>
      </w:tr>
      <w:tr w:rsidR="004B6B14" w:rsidRPr="004B6B14" w:rsidTr="004B6B14">
        <w:tc>
          <w:tcPr>
            <w:tcW w:w="2000" w:type="pct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4D5462"/>
                <w:sz w:val="15"/>
                <w:szCs w:val="15"/>
                <w:lang w:eastAsia="ru-RU"/>
              </w:rPr>
              <w:drawing>
                <wp:inline distT="0" distB="0" distL="0" distR="0">
                  <wp:extent cx="1582420" cy="1582420"/>
                  <wp:effectExtent l="19050" t="0" r="0" b="0"/>
                  <wp:docPr id="3" name="Рисунок 3" descr="Барабан стальной закатной вместимостью 100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арабан стальной закатной вместимостью 100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6"/>
              <w:gridCol w:w="749"/>
            </w:tblGrid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color w:val="4D5462"/>
                      <w:sz w:val="15"/>
                      <w:lang w:eastAsia="ru-RU"/>
                    </w:rPr>
                    <w:t>Артикул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color w:val="4D5462"/>
                      <w:sz w:val="15"/>
                      <w:lang w:eastAsia="ru-RU"/>
                    </w:rPr>
                    <w:t>БНСЗ-100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Габаритные размеры,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диаметр по гофрам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440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высота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686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внутренний диаметр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431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Лист </w:t>
                  </w:r>
                  <w:proofErr w:type="spellStart"/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х</w:t>
                  </w:r>
                  <w:proofErr w:type="spellEnd"/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/к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Толщина металла,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корпуса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0,8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доньев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0,8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Диаметр заливного отверстия,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180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Масса,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кг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8,9</w:t>
                  </w:r>
                </w:p>
              </w:tc>
            </w:tr>
          </w:tbl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</w:p>
        </w:tc>
      </w:tr>
      <w:tr w:rsidR="004B6B14" w:rsidRPr="004B6B14" w:rsidTr="004B6B14"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lastRenderedPageBreak/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b/>
                <w:bCs/>
                <w:color w:val="4D5462"/>
                <w:sz w:val="15"/>
                <w:lang w:eastAsia="ru-RU"/>
              </w:rPr>
              <w:t>Бочка стальная закатная со съемной крышкой вместимостью 50 л</w:t>
            </w:r>
          </w:p>
        </w:tc>
      </w:tr>
      <w:tr w:rsidR="004B6B14" w:rsidRPr="004B6B14" w:rsidTr="004B6B14">
        <w:tc>
          <w:tcPr>
            <w:tcW w:w="2000" w:type="pct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lastRenderedPageBreak/>
              <w:br/>
            </w:r>
            <w:r>
              <w:rPr>
                <w:rFonts w:ascii="Arial" w:eastAsia="Times New Roman" w:hAnsi="Arial" w:cs="Arial"/>
                <w:noProof/>
                <w:color w:val="4D5462"/>
                <w:sz w:val="15"/>
                <w:szCs w:val="15"/>
                <w:lang w:eastAsia="ru-RU"/>
              </w:rPr>
              <w:drawing>
                <wp:inline distT="0" distB="0" distL="0" distR="0">
                  <wp:extent cx="1582420" cy="1582420"/>
                  <wp:effectExtent l="19050" t="0" r="0" b="0"/>
                  <wp:docPr id="4" name="Рисунок 4" descr="Бочка стальная закатная со съемной крышкой вместимостью 50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очка стальная закатная со съемной крышкой вместимостью 50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61"/>
              <w:gridCol w:w="649"/>
            </w:tblGrid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color w:val="4D5462"/>
                      <w:sz w:val="15"/>
                      <w:lang w:eastAsia="ru-RU"/>
                    </w:rPr>
                    <w:t>Артикул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color w:val="4D5462"/>
                      <w:sz w:val="15"/>
                      <w:lang w:eastAsia="ru-RU"/>
                    </w:rPr>
                    <w:t>БСЗ-50о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Габаритные размеры,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диаметр верхний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386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высота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560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диаметр нижний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378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Лист </w:t>
                  </w:r>
                  <w:proofErr w:type="spellStart"/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х</w:t>
                  </w:r>
                  <w:proofErr w:type="spellEnd"/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/к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Масса,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кг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4,6</w:t>
                  </w:r>
                </w:p>
              </w:tc>
            </w:tr>
          </w:tbl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</w:p>
        </w:tc>
      </w:tr>
      <w:tr w:rsidR="004B6B14" w:rsidRPr="004B6B14" w:rsidTr="004B6B14"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b/>
                <w:bCs/>
                <w:color w:val="4D5462"/>
                <w:sz w:val="15"/>
                <w:lang w:eastAsia="ru-RU"/>
              </w:rPr>
              <w:t>Бочка стальная закатная с пробками вместимостью 50 л</w:t>
            </w:r>
          </w:p>
        </w:tc>
      </w:tr>
      <w:tr w:rsidR="004B6B14" w:rsidRPr="004B6B14" w:rsidTr="004B6B14">
        <w:tc>
          <w:tcPr>
            <w:tcW w:w="2000" w:type="pct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4D5462"/>
                <w:sz w:val="15"/>
                <w:szCs w:val="15"/>
                <w:lang w:eastAsia="ru-RU"/>
              </w:rPr>
              <w:drawing>
                <wp:inline distT="0" distB="0" distL="0" distR="0">
                  <wp:extent cx="1582420" cy="1582420"/>
                  <wp:effectExtent l="19050" t="0" r="0" b="0"/>
                  <wp:docPr id="5" name="Рисунок 5" descr="Бочка стальная закатная с пробками вместимостью 50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очка стальная закатная с пробками вместимостью 50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61"/>
              <w:gridCol w:w="1622"/>
            </w:tblGrid>
            <w:tr w:rsidR="004B6B14" w:rsidRPr="004B6B14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Габаритные размеры,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диаметр по гофрам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371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высота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566±3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внутренний диаметр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355±1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Резьба горловин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G-2" и G-3/4"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Холоднокатаная сталь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Толщина металла,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корпуса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0,6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доньев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0,6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Масса,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кг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4,5</w:t>
                  </w:r>
                </w:p>
              </w:tc>
            </w:tr>
          </w:tbl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</w:p>
        </w:tc>
      </w:tr>
      <w:tr w:rsidR="004B6B14" w:rsidRPr="004B6B14" w:rsidTr="004B6B14"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b/>
                <w:bCs/>
                <w:color w:val="4D5462"/>
                <w:sz w:val="15"/>
                <w:lang w:eastAsia="ru-RU"/>
              </w:rPr>
              <w:t>Бочка стальная закатная с пробкой 2" вместимостью 50 л</w:t>
            </w:r>
          </w:p>
        </w:tc>
      </w:tr>
      <w:tr w:rsidR="004B6B14" w:rsidRPr="004B6B14" w:rsidTr="004B6B14">
        <w:tc>
          <w:tcPr>
            <w:tcW w:w="2000" w:type="pct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4D5462"/>
                <w:sz w:val="15"/>
                <w:szCs w:val="15"/>
                <w:lang w:eastAsia="ru-RU"/>
              </w:rPr>
              <w:drawing>
                <wp:inline distT="0" distB="0" distL="0" distR="0">
                  <wp:extent cx="1582420" cy="1582420"/>
                  <wp:effectExtent l="19050" t="0" r="0" b="0"/>
                  <wp:docPr id="6" name="Рисунок 6" descr="Бочка стальная закатная с пробкой 2'' вместимостью 50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Бочка стальная закатная с пробкой 2'' вместимостью 50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tbl>
            <w:tblPr>
              <w:tblW w:w="58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54"/>
              <w:gridCol w:w="3569"/>
            </w:tblGrid>
            <w:tr w:rsidR="004B6B14" w:rsidRPr="004B6B14">
              <w:tc>
                <w:tcPr>
                  <w:tcW w:w="2254" w:type="dxa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D5462"/>
                      <w:sz w:val="15"/>
                      <w:lang w:eastAsia="ru-RU"/>
                    </w:rPr>
                    <w:t>Артикул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color w:val="4D5462"/>
                      <w:sz w:val="15"/>
                      <w:lang w:eastAsia="ru-RU"/>
                    </w:rPr>
                    <w:t>БСЗ-50п-1</w:t>
                  </w:r>
                </w:p>
              </w:tc>
            </w:tr>
            <w:tr w:rsidR="004B6B14" w:rsidRPr="004B6B14">
              <w:tc>
                <w:tcPr>
                  <w:tcW w:w="2254" w:type="dxa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 xml:space="preserve">Габаритные размеры,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4B6B14" w:rsidRPr="004B6B14">
              <w:tc>
                <w:tcPr>
                  <w:tcW w:w="2254" w:type="dxa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высота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490</w:t>
                  </w:r>
                </w:p>
              </w:tc>
            </w:tr>
            <w:tr w:rsidR="004B6B14" w:rsidRPr="004B6B14">
              <w:tc>
                <w:tcPr>
                  <w:tcW w:w="2254" w:type="dxa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диаметр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365</w:t>
                  </w:r>
                </w:p>
              </w:tc>
            </w:tr>
            <w:tr w:rsidR="004B6B14" w:rsidRPr="004B6B14">
              <w:tc>
                <w:tcPr>
                  <w:tcW w:w="2254" w:type="dxa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Резьба горловины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G-2"</w:t>
                  </w:r>
                </w:p>
              </w:tc>
            </w:tr>
            <w:tr w:rsidR="004B6B14" w:rsidRPr="004B6B14">
              <w:tc>
                <w:tcPr>
                  <w:tcW w:w="2254" w:type="dxa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Холоднокатаная сталь</w:t>
                  </w:r>
                </w:p>
              </w:tc>
            </w:tr>
            <w:tr w:rsidR="004B6B14" w:rsidRPr="004B6B14">
              <w:tc>
                <w:tcPr>
                  <w:tcW w:w="2254" w:type="dxa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 xml:space="preserve">Толщина металла,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0,5</w:t>
                  </w:r>
                </w:p>
              </w:tc>
            </w:tr>
            <w:tr w:rsidR="004B6B14" w:rsidRPr="004B6B14">
              <w:tc>
                <w:tcPr>
                  <w:tcW w:w="2254" w:type="dxa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 xml:space="preserve">Масса,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кг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i/>
                      <w:iCs/>
                      <w:color w:val="4D5462"/>
                      <w:sz w:val="15"/>
                      <w:szCs w:val="15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00" w:type="dxa"/>
                    <w:right w:w="125" w:type="dxa"/>
                  </w:tcMar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5,2</w:t>
                  </w:r>
                </w:p>
              </w:tc>
            </w:tr>
          </w:tbl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</w:p>
        </w:tc>
      </w:tr>
      <w:tr w:rsidR="004B6B14" w:rsidRPr="004B6B14" w:rsidTr="004B6B14"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b/>
                <w:bCs/>
                <w:color w:val="4D5462"/>
                <w:sz w:val="15"/>
                <w:lang w:eastAsia="ru-RU"/>
              </w:rPr>
              <w:t>Бочка стальная закатная со съемной крышкой вместимостью 100 л</w:t>
            </w:r>
          </w:p>
        </w:tc>
      </w:tr>
      <w:tr w:rsidR="004B6B14" w:rsidRPr="004B6B14" w:rsidTr="004B6B14">
        <w:tc>
          <w:tcPr>
            <w:tcW w:w="2000" w:type="pct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lastRenderedPageBreak/>
              <w:br/>
            </w:r>
            <w:r>
              <w:rPr>
                <w:rFonts w:ascii="Arial" w:eastAsia="Times New Roman" w:hAnsi="Arial" w:cs="Arial"/>
                <w:noProof/>
                <w:color w:val="4D5462"/>
                <w:sz w:val="15"/>
                <w:szCs w:val="15"/>
                <w:lang w:eastAsia="ru-RU"/>
              </w:rPr>
              <w:drawing>
                <wp:inline distT="0" distB="0" distL="0" distR="0">
                  <wp:extent cx="1582420" cy="1582420"/>
                  <wp:effectExtent l="19050" t="0" r="0" b="0"/>
                  <wp:docPr id="7" name="Рисунок 7" descr="Бочка стальная закатная со съемной крышкой вместимостью 100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Бочка стальная закатная со съемной крышкой вместимостью 100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61"/>
              <w:gridCol w:w="732"/>
            </w:tblGrid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color w:val="4D5462"/>
                      <w:sz w:val="15"/>
                      <w:lang w:eastAsia="ru-RU"/>
                    </w:rPr>
                    <w:t>Артикул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color w:val="4D5462"/>
                      <w:sz w:val="15"/>
                      <w:lang w:eastAsia="ru-RU"/>
                    </w:rPr>
                    <w:t>БСЗ-100о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Габаритные размеры,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диаметр по гофрам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440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высота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686±5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внутренний диаметр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431±3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Лист </w:t>
                  </w:r>
                  <w:proofErr w:type="spellStart"/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х</w:t>
                  </w:r>
                  <w:proofErr w:type="spellEnd"/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/к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Толщина металла,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корпуса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0,8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доньев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0,8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Масса,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кг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8,9</w:t>
                  </w:r>
                </w:p>
              </w:tc>
            </w:tr>
          </w:tbl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</w:p>
        </w:tc>
      </w:tr>
      <w:tr w:rsidR="004B6B14" w:rsidRPr="004B6B14" w:rsidTr="004B6B14"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b/>
                <w:bCs/>
                <w:color w:val="4D5462"/>
                <w:sz w:val="15"/>
                <w:lang w:eastAsia="ru-RU"/>
              </w:rPr>
              <w:t>Бочка стальная закатная с пробками вместимостью 100 л</w:t>
            </w:r>
          </w:p>
        </w:tc>
      </w:tr>
      <w:tr w:rsidR="004B6B14" w:rsidRPr="004B6B14" w:rsidTr="004B6B14">
        <w:tc>
          <w:tcPr>
            <w:tcW w:w="2000" w:type="pct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4D5462"/>
                <w:sz w:val="15"/>
                <w:szCs w:val="15"/>
                <w:lang w:eastAsia="ru-RU"/>
              </w:rPr>
              <w:drawing>
                <wp:inline distT="0" distB="0" distL="0" distR="0">
                  <wp:extent cx="1582420" cy="1582420"/>
                  <wp:effectExtent l="19050" t="0" r="0" b="0"/>
                  <wp:docPr id="8" name="Рисунок 8" descr="Бочка стальная закатная с пробками вместимостью 100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Бочка стальная закатная с пробками вместимостью 100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61"/>
              <w:gridCol w:w="929"/>
            </w:tblGrid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color w:val="4D5462"/>
                      <w:sz w:val="15"/>
                      <w:lang w:eastAsia="ru-RU"/>
                    </w:rPr>
                    <w:t>Артикул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color w:val="4D5462"/>
                      <w:sz w:val="15"/>
                      <w:lang w:eastAsia="ru-RU"/>
                    </w:rPr>
                    <w:t>БСЗ-100п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Габаритные размеры,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диаметр по гофрам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440±3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высота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686±5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внутренний диаметр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431+1,0-0,5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Резьба горловин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G-2" и G-3/4"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Лист </w:t>
                  </w:r>
                  <w:proofErr w:type="spellStart"/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х</w:t>
                  </w:r>
                  <w:proofErr w:type="spellEnd"/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/к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Толщина металла,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корпуса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0,8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доньев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0,8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Масса,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кг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8,9</w:t>
                  </w:r>
                </w:p>
              </w:tc>
            </w:tr>
          </w:tbl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</w:p>
        </w:tc>
      </w:tr>
      <w:tr w:rsidR="004B6B14" w:rsidRPr="004B6B14" w:rsidTr="004B6B14"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b/>
                <w:bCs/>
                <w:color w:val="4D5462"/>
                <w:sz w:val="15"/>
                <w:lang w:eastAsia="ru-RU"/>
              </w:rPr>
              <w:t>Бочка стальная закатная со съемной крышкой вместимостью 210 л</w:t>
            </w:r>
          </w:p>
        </w:tc>
      </w:tr>
      <w:tr w:rsidR="004B6B14" w:rsidRPr="004B6B14" w:rsidTr="004B6B14">
        <w:tc>
          <w:tcPr>
            <w:tcW w:w="2000" w:type="pct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4D5462"/>
                <w:sz w:val="15"/>
                <w:szCs w:val="15"/>
                <w:lang w:eastAsia="ru-RU"/>
              </w:rPr>
              <w:drawing>
                <wp:inline distT="0" distB="0" distL="0" distR="0">
                  <wp:extent cx="1582420" cy="1582420"/>
                  <wp:effectExtent l="19050" t="0" r="0" b="0"/>
                  <wp:docPr id="9" name="Рисунок 9" descr="Бочка стальная закатная со съемной крышкой вместимостью 210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очка стальная закатная со съемной крышкой вместимостью 210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61"/>
              <w:gridCol w:w="732"/>
            </w:tblGrid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color w:val="4D5462"/>
                      <w:sz w:val="15"/>
                      <w:lang w:eastAsia="ru-RU"/>
                    </w:rPr>
                    <w:t>Артикул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color w:val="4D5462"/>
                      <w:sz w:val="15"/>
                      <w:lang w:eastAsia="ru-RU"/>
                    </w:rPr>
                    <w:t>БСЗ-210о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Габаритные размеры,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диаметр по гофрам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595±3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высота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882±3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внутренний диаметр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571,5+1,0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Лист </w:t>
                  </w:r>
                  <w:proofErr w:type="spellStart"/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х</w:t>
                  </w:r>
                  <w:proofErr w:type="spellEnd"/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/к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Толщина металла,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корпуса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1,0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доньев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1,2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Масса,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кг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20,2</w:t>
                  </w:r>
                </w:p>
              </w:tc>
            </w:tr>
          </w:tbl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</w:p>
        </w:tc>
      </w:tr>
      <w:tr w:rsidR="004B6B14" w:rsidRPr="004B6B14" w:rsidTr="004B6B14"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br/>
            </w:r>
            <w:r w:rsidRPr="004B6B14">
              <w:rPr>
                <w:rFonts w:ascii="Arial" w:eastAsia="Times New Roman" w:hAnsi="Arial" w:cs="Arial"/>
                <w:b/>
                <w:bCs/>
                <w:color w:val="4D5462"/>
                <w:sz w:val="15"/>
                <w:lang w:eastAsia="ru-RU"/>
              </w:rPr>
              <w:t>Бочка стальная закатная с пробками вместимостью 216,5 л</w:t>
            </w:r>
          </w:p>
        </w:tc>
      </w:tr>
      <w:tr w:rsidR="004B6B14" w:rsidRPr="004B6B14" w:rsidTr="004B6B14">
        <w:tc>
          <w:tcPr>
            <w:tcW w:w="2000" w:type="pct"/>
            <w:shd w:val="clear" w:color="auto" w:fill="FFFFFF"/>
            <w:vAlign w:val="center"/>
            <w:hideMark/>
          </w:tcPr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  <w:r w:rsidRPr="004B6B14"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  <w:lastRenderedPageBreak/>
              <w:br/>
            </w:r>
            <w:r>
              <w:rPr>
                <w:rFonts w:ascii="Arial" w:eastAsia="Times New Roman" w:hAnsi="Arial" w:cs="Arial"/>
                <w:noProof/>
                <w:color w:val="4D5462"/>
                <w:sz w:val="15"/>
                <w:szCs w:val="15"/>
                <w:lang w:eastAsia="ru-RU"/>
              </w:rPr>
              <w:drawing>
                <wp:inline distT="0" distB="0" distL="0" distR="0">
                  <wp:extent cx="1582420" cy="1582420"/>
                  <wp:effectExtent l="19050" t="0" r="0" b="0"/>
                  <wp:docPr id="10" name="Рисунок 10" descr="Бочка стальная закатная с пробками вместимостью 216,5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Бочка стальная закатная с пробками вместимостью 216,5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61"/>
              <w:gridCol w:w="1622"/>
            </w:tblGrid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color w:val="4D5462"/>
                      <w:sz w:val="15"/>
                      <w:lang w:eastAsia="ru-RU"/>
                    </w:rPr>
                    <w:t>Артикул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b/>
                      <w:bCs/>
                      <w:color w:val="4D5462"/>
                      <w:sz w:val="15"/>
                      <w:lang w:eastAsia="ru-RU"/>
                    </w:rPr>
                    <w:t>БСЗ-216,5п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Габаритные размеры,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диаметр по гофрам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595±3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высота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882±3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внутренний диаметр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571,5+1,0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Резьба горловин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G-2" и G-3/4"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Материал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Холоднокатаная сталь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Толщина металла,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мм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корпуса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1,0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( 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0,8 ; 0,9 )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доньев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1,0</w:t>
                  </w:r>
                </w:p>
              </w:tc>
            </w:tr>
            <w:tr w:rsidR="004B6B14" w:rsidRPr="004B6B14"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 xml:space="preserve">Масса, </w:t>
                  </w:r>
                  <w:proofErr w:type="gramStart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кг</w:t>
                  </w:r>
                  <w:proofErr w:type="gramEnd"/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, не более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B6B14" w:rsidRPr="004B6B14" w:rsidRDefault="004B6B14" w:rsidP="004B6B14">
                  <w:pPr>
                    <w:spacing w:after="0" w:line="312" w:lineRule="atLeast"/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</w:pPr>
                  <w:r w:rsidRPr="004B6B14">
                    <w:rPr>
                      <w:rFonts w:ascii="Arial" w:eastAsia="Times New Roman" w:hAnsi="Arial" w:cs="Arial"/>
                      <w:color w:val="4D5462"/>
                      <w:sz w:val="15"/>
                      <w:szCs w:val="15"/>
                      <w:lang w:eastAsia="ru-RU"/>
                    </w:rPr>
                    <w:t>19,3</w:t>
                  </w:r>
                </w:p>
              </w:tc>
            </w:tr>
          </w:tbl>
          <w:p w:rsidR="004B6B14" w:rsidRPr="004B6B14" w:rsidRDefault="004B6B14" w:rsidP="004B6B14">
            <w:pPr>
              <w:spacing w:after="0" w:line="312" w:lineRule="atLeast"/>
              <w:rPr>
                <w:rFonts w:ascii="Arial" w:eastAsia="Times New Roman" w:hAnsi="Arial" w:cs="Arial"/>
                <w:color w:val="4D5462"/>
                <w:sz w:val="15"/>
                <w:szCs w:val="15"/>
                <w:lang w:eastAsia="ru-RU"/>
              </w:rPr>
            </w:pPr>
          </w:p>
        </w:tc>
      </w:tr>
    </w:tbl>
    <w:p w:rsidR="006C34BB" w:rsidRDefault="004B6B14">
      <w:r w:rsidRPr="004B6B14">
        <w:rPr>
          <w:rFonts w:ascii="Arial" w:eastAsia="Times New Roman" w:hAnsi="Arial" w:cs="Arial"/>
          <w:color w:val="4D5462"/>
          <w:sz w:val="15"/>
          <w:lang w:eastAsia="ru-RU"/>
        </w:rPr>
        <w:t> </w:t>
      </w:r>
    </w:p>
    <w:sectPr w:rsidR="006C34BB" w:rsidSect="006C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6B14"/>
    <w:rsid w:val="004B6B14"/>
    <w:rsid w:val="006C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B14"/>
    <w:rPr>
      <w:b/>
      <w:bCs/>
    </w:rPr>
  </w:style>
  <w:style w:type="character" w:customStyle="1" w:styleId="articleseparator">
    <w:name w:val="article_separator"/>
    <w:basedOn w:val="a0"/>
    <w:rsid w:val="004B6B14"/>
  </w:style>
  <w:style w:type="paragraph" w:styleId="a4">
    <w:name w:val="Balloon Text"/>
    <w:basedOn w:val="a"/>
    <w:link w:val="a5"/>
    <w:uiPriority w:val="99"/>
    <w:semiHidden/>
    <w:unhideWhenUsed/>
    <w:rsid w:val="004B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2015-11-05T13:36:00Z</dcterms:created>
  <dcterms:modified xsi:type="dcterms:W3CDTF">2015-11-05T13:36:00Z</dcterms:modified>
</cp:coreProperties>
</file>